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1107D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1107DA">
              <w:rPr>
                <w:rFonts w:ascii="Tahoma" w:hAnsi="Tahoma" w:cs="Tahoma"/>
                <w:sz w:val="20"/>
                <w:szCs w:val="20"/>
              </w:rPr>
              <w:t>14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B31A7A">
              <w:rPr>
                <w:rFonts w:ascii="Tahoma" w:hAnsi="Tahoma" w:cs="Tahoma"/>
                <w:sz w:val="20"/>
                <w:szCs w:val="20"/>
              </w:rPr>
              <w:t>марта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1107DA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И-041-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1107DA" w:rsidRPr="00D04066">
        <w:rPr>
          <w:rFonts w:ascii="Tahoma" w:hAnsi="Tahoma" w:cs="Tahoma"/>
          <w:b/>
          <w:sz w:val="20"/>
          <w:szCs w:val="20"/>
        </w:rPr>
        <w:t>Оборудования механического</w:t>
      </w:r>
      <w:r w:rsidR="001107DA">
        <w:rPr>
          <w:rFonts w:ascii="Tahoma" w:hAnsi="Tahoma" w:cs="Tahoma"/>
          <w:sz w:val="20"/>
          <w:szCs w:val="20"/>
        </w:rPr>
        <w:t xml:space="preserve"> </w:t>
      </w:r>
      <w:r w:rsidR="001107DA" w:rsidRPr="00833030">
        <w:rPr>
          <w:rFonts w:ascii="Tahoma" w:hAnsi="Tahoma" w:cs="Tahoma"/>
          <w:sz w:val="20"/>
          <w:szCs w:val="20"/>
        </w:rPr>
        <w:t>(</w:t>
      </w:r>
      <w:r w:rsidR="001107DA" w:rsidRPr="00D04066">
        <w:rPr>
          <w:rFonts w:ascii="Tahoma" w:hAnsi="Tahoma" w:cs="Tahoma"/>
          <w:b/>
          <w:sz w:val="20"/>
          <w:szCs w:val="20"/>
        </w:rPr>
        <w:t>группа</w:t>
      </w:r>
      <w:proofErr w:type="gramStart"/>
      <w:r w:rsidR="001107DA" w:rsidRPr="00D04066">
        <w:rPr>
          <w:rFonts w:ascii="Tahoma" w:hAnsi="Tahoma" w:cs="Tahoma"/>
          <w:b/>
          <w:sz w:val="20"/>
          <w:szCs w:val="20"/>
        </w:rPr>
        <w:t xml:space="preserve"> Е</w:t>
      </w:r>
      <w:proofErr w:type="gramEnd"/>
      <w:r w:rsidR="001107DA" w:rsidRPr="00D04066">
        <w:rPr>
          <w:rFonts w:ascii="Tahoma" w:hAnsi="Tahoma" w:cs="Tahoma"/>
          <w:b/>
          <w:sz w:val="20"/>
          <w:szCs w:val="20"/>
        </w:rPr>
        <w:t xml:space="preserve"> – Оборудование механическое, подгруппа ЕО – Электростанции и генераторы)</w:t>
      </w:r>
      <w:r w:rsidR="0097343A">
        <w:rPr>
          <w:rFonts w:ascii="Tahoma" w:hAnsi="Tahoma" w:cs="Tahoma"/>
          <w:sz w:val="20"/>
          <w:szCs w:val="20"/>
        </w:rPr>
        <w:t xml:space="preserve"> </w:t>
      </w:r>
      <w:r w:rsidR="001C29AB" w:rsidRPr="001C29AB">
        <w:rPr>
          <w:rFonts w:ascii="Tahoma" w:hAnsi="Tahoma" w:cs="Tahoma"/>
          <w:sz w:val="20"/>
          <w:szCs w:val="20"/>
        </w:rPr>
        <w:t>для нужд АО «ПКС-Водоканал» в 2017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185035, г. Петрозаводск, </w:t>
      </w:r>
      <w:r w:rsidR="001C29AB" w:rsidRPr="001C29AB">
        <w:rPr>
          <w:rFonts w:ascii="Tahoma" w:hAnsi="Tahoma" w:cs="Tahoma"/>
        </w:rPr>
        <w:t>ул. Свердлова, д.18.</w:t>
      </w:r>
      <w:r w:rsidR="002C660C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1107DA" w:rsidRPr="001107DA">
        <w:rPr>
          <w:rFonts w:ascii="Tahoma" w:hAnsi="Tahoma" w:cs="Tahoma"/>
          <w:b/>
        </w:rPr>
        <w:t>04</w:t>
      </w:r>
      <w:r w:rsidR="001C29AB" w:rsidRPr="001C29AB">
        <w:rPr>
          <w:rFonts w:ascii="Tahoma" w:hAnsi="Tahoma" w:cs="Tahoma"/>
          <w:b/>
        </w:rPr>
        <w:t>.0</w:t>
      </w:r>
      <w:r w:rsidR="001107DA">
        <w:rPr>
          <w:rFonts w:ascii="Tahoma" w:hAnsi="Tahoma" w:cs="Tahoma"/>
          <w:b/>
        </w:rPr>
        <w:t>4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1107DA" w:rsidRPr="00D04066">
        <w:rPr>
          <w:rFonts w:ascii="Tahoma" w:hAnsi="Tahoma" w:cs="Tahoma"/>
          <w:b/>
        </w:rPr>
        <w:t>Оборудования механического</w:t>
      </w:r>
      <w:r w:rsidR="001107DA">
        <w:rPr>
          <w:rFonts w:ascii="Tahoma" w:hAnsi="Tahoma" w:cs="Tahoma"/>
        </w:rPr>
        <w:t xml:space="preserve"> </w:t>
      </w:r>
      <w:r w:rsidR="001107DA" w:rsidRPr="00833030">
        <w:rPr>
          <w:rFonts w:ascii="Tahoma" w:hAnsi="Tahoma" w:cs="Tahoma"/>
        </w:rPr>
        <w:t>(</w:t>
      </w:r>
      <w:r w:rsidR="001107DA" w:rsidRPr="00D04066">
        <w:rPr>
          <w:rFonts w:ascii="Tahoma" w:hAnsi="Tahoma" w:cs="Tahoma"/>
          <w:b/>
        </w:rPr>
        <w:t>группа</w:t>
      </w:r>
      <w:proofErr w:type="gramStart"/>
      <w:r w:rsidR="001107DA" w:rsidRPr="00D04066">
        <w:rPr>
          <w:rFonts w:ascii="Tahoma" w:hAnsi="Tahoma" w:cs="Tahoma"/>
          <w:b/>
        </w:rPr>
        <w:t xml:space="preserve"> Е</w:t>
      </w:r>
      <w:proofErr w:type="gramEnd"/>
      <w:r w:rsidR="001107DA" w:rsidRPr="00D04066">
        <w:rPr>
          <w:rFonts w:ascii="Tahoma" w:hAnsi="Tahoma" w:cs="Tahoma"/>
          <w:b/>
        </w:rPr>
        <w:t xml:space="preserve"> – Оборудование механическое, подгруппа ЕО – Электростанции и генераторы)</w:t>
      </w:r>
      <w:r w:rsidR="001C29AB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в 2017 году</w:t>
      </w:r>
      <w:r w:rsidRPr="001C29AB">
        <w:rPr>
          <w:rFonts w:ascii="Tahoma" w:hAnsi="Tahoma" w:cs="Tahoma"/>
        </w:rPr>
        <w:t>,  указанных в Приложении № 2 к настоящему Приглашению, составляет:</w:t>
      </w:r>
      <w:r w:rsidR="005A2CD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 xml:space="preserve">лот 1 </w:t>
      </w:r>
      <w:r w:rsidR="001107DA">
        <w:rPr>
          <w:rFonts w:ascii="Tahoma" w:hAnsi="Tahoma" w:cs="Tahoma"/>
          <w:b/>
        </w:rPr>
        <w:t>–</w:t>
      </w:r>
      <w:r w:rsidR="001C29AB" w:rsidRPr="001C29AB">
        <w:rPr>
          <w:rFonts w:ascii="Tahoma" w:hAnsi="Tahoma" w:cs="Tahoma"/>
          <w:b/>
        </w:rPr>
        <w:t xml:space="preserve"> </w:t>
      </w:r>
      <w:r w:rsidR="001107DA">
        <w:rPr>
          <w:rFonts w:ascii="Tahoma" w:hAnsi="Tahoma" w:cs="Tahoma"/>
          <w:b/>
        </w:rPr>
        <w:t>54 945,00</w:t>
      </w:r>
      <w:r w:rsidR="001C29AB" w:rsidRPr="001C29AB">
        <w:rPr>
          <w:rFonts w:ascii="Tahoma" w:hAnsi="Tahoma" w:cs="Tahoma"/>
          <w:b/>
        </w:rPr>
        <w:t xml:space="preserve"> рублей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AF3A64" w:rsidRPr="00AF3A64">
        <w:rPr>
          <w:rFonts w:ascii="Tahoma" w:hAnsi="Tahoma" w:cs="Tahoma"/>
          <w:b/>
        </w:rPr>
        <w:t>10</w:t>
      </w:r>
      <w:r w:rsidR="00AF3A64">
        <w:rPr>
          <w:rFonts w:ascii="Tahoma" w:hAnsi="Tahoma" w:cs="Tahoma"/>
          <w:b/>
        </w:rPr>
        <w:t xml:space="preserve"> </w:t>
      </w:r>
      <w:r w:rsidR="0097343A">
        <w:rPr>
          <w:rFonts w:ascii="Tahoma" w:hAnsi="Tahoma" w:cs="Tahoma"/>
          <w:b/>
        </w:rPr>
        <w:t>апреля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97343A" w:rsidRPr="0097343A">
        <w:rPr>
          <w:rFonts w:ascii="Tahoma" w:hAnsi="Tahoma" w:cs="Tahoma"/>
          <w:b/>
        </w:rPr>
        <w:t>1</w:t>
      </w:r>
      <w:r w:rsidR="00AF3A64">
        <w:rPr>
          <w:rFonts w:ascii="Tahoma" w:hAnsi="Tahoma" w:cs="Tahoma"/>
          <w:b/>
        </w:rPr>
        <w:t>7</w:t>
      </w:r>
      <w:r w:rsidR="00F66C31" w:rsidRPr="0097343A">
        <w:rPr>
          <w:rFonts w:ascii="Tahoma" w:hAnsi="Tahoma" w:cs="Tahoma"/>
          <w:b/>
        </w:rPr>
        <w:t xml:space="preserve"> </w:t>
      </w:r>
      <w:r w:rsidR="0097343A">
        <w:rPr>
          <w:rFonts w:ascii="Tahoma" w:hAnsi="Tahoma" w:cs="Tahoma"/>
          <w:b/>
        </w:rPr>
        <w:t>апреля</w:t>
      </w:r>
      <w:r w:rsidR="00DD5571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6E7C98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6E7C98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6E7C98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Ведущий Специалист Отдела закупок </w:t>
      </w:r>
      <w:proofErr w:type="spellStart"/>
      <w:r w:rsidRPr="001C29AB">
        <w:rPr>
          <w:rFonts w:ascii="Tahoma" w:hAnsi="Tahoma" w:cs="Tahoma"/>
        </w:rPr>
        <w:t>Туркова</w:t>
      </w:r>
      <w:proofErr w:type="spellEnd"/>
      <w:r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6E7C98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6E7C98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6E7C98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lastRenderedPageBreak/>
        <w:t xml:space="preserve">E-mail: </w:t>
      </w:r>
      <w:r w:rsidR="006E7C98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6E7C98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6E7C98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0233E3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оставалось не менее чем 15 дней (за исключением продления срока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</w:t>
      </w:r>
      <w:proofErr w:type="gramStart"/>
      <w:r w:rsidRPr="001C29AB">
        <w:rPr>
          <w:rFonts w:ascii="Tahoma" w:hAnsi="Tahoma" w:cs="Tahoma"/>
        </w:rPr>
        <w:t xml:space="preserve">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lastRenderedPageBreak/>
        <w:t xml:space="preserve">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0233E3" w:rsidRPr="001C29AB" w:rsidRDefault="000233E3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</w:t>
      </w:r>
      <w:r w:rsidRPr="001C29AB">
        <w:rPr>
          <w:rFonts w:ascii="Tahoma" w:hAnsi="Tahoma" w:cs="Tahoma"/>
        </w:rPr>
        <w:lastRenderedPageBreak/>
        <w:t>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</w:r>
      <w:r w:rsidRPr="001C29AB">
        <w:rPr>
          <w:rFonts w:ascii="Tahoma" w:hAnsi="Tahoma" w:cs="Tahoma"/>
          <w:sz w:val="20"/>
          <w:szCs w:val="20"/>
        </w:rPr>
        <w:lastRenderedPageBreak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lastRenderedPageBreak/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AF3A64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«Проект договора»</w:t>
      </w:r>
      <w:r w:rsidR="00AF3A64">
        <w:rPr>
          <w:rFonts w:ascii="Tahoma" w:hAnsi="Tahoma" w:cs="Tahoma"/>
          <w:sz w:val="20"/>
          <w:szCs w:val="20"/>
        </w:rPr>
        <w:t>;</w:t>
      </w:r>
    </w:p>
    <w:p w:rsidR="004B2EEA" w:rsidRPr="001C29AB" w:rsidRDefault="00AF3A64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«Опросный лист»</w:t>
      </w:r>
      <w:r w:rsidR="006D53EE" w:rsidRPr="001C29AB">
        <w:rPr>
          <w:rFonts w:ascii="Tahoma" w:hAnsi="Tahoma" w:cs="Tahoma"/>
          <w:sz w:val="20"/>
          <w:szCs w:val="20"/>
        </w:rPr>
        <w:t>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07DA" w:rsidRDefault="001107DA" w:rsidP="0059476D">
      <w:pPr>
        <w:pStyle w:val="RKSTitle254127"/>
      </w:pPr>
      <w:r>
        <w:separator/>
      </w:r>
    </w:p>
  </w:endnote>
  <w:endnote w:type="continuationSeparator" w:id="0">
    <w:p w:rsidR="001107DA" w:rsidRDefault="001107DA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7DA" w:rsidRDefault="001107DA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107DA" w:rsidRDefault="001107DA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7DA" w:rsidRDefault="001107DA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F3A64">
      <w:rPr>
        <w:rStyle w:val="a5"/>
        <w:noProof/>
      </w:rPr>
      <w:t>11</w:t>
    </w:r>
    <w:r>
      <w:rPr>
        <w:rStyle w:val="a5"/>
      </w:rPr>
      <w:fldChar w:fldCharType="end"/>
    </w:r>
  </w:p>
  <w:p w:rsidR="001107DA" w:rsidRDefault="001107DA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07DA" w:rsidRDefault="001107DA" w:rsidP="0059476D">
      <w:pPr>
        <w:pStyle w:val="RKSTitle254127"/>
      </w:pPr>
      <w:r>
        <w:separator/>
      </w:r>
    </w:p>
  </w:footnote>
  <w:footnote w:type="continuationSeparator" w:id="0">
    <w:p w:rsidR="001107DA" w:rsidRDefault="001107DA" w:rsidP="0059476D">
      <w:pPr>
        <w:pStyle w:val="RKSTitle254127"/>
      </w:pPr>
      <w:r>
        <w:continuationSeparator/>
      </w:r>
    </w:p>
  </w:footnote>
  <w:footnote w:id="1">
    <w:p w:rsidR="001107DA" w:rsidRPr="004F1E67" w:rsidRDefault="001107DA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1107DA" w:rsidRPr="004F1E67" w:rsidRDefault="001107DA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1107DA" w:rsidRPr="004F1E67" w:rsidRDefault="001107DA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1107DA" w:rsidRDefault="001107DA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7DA" w:rsidRDefault="001107DA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7DA" w:rsidRDefault="001107DA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254C3C20"/>
    <w:lvl w:ilvl="0" w:tplc="22266B9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A2F5F"/>
    <w:rsid w:val="000E5C3C"/>
    <w:rsid w:val="00106A1B"/>
    <w:rsid w:val="001107DA"/>
    <w:rsid w:val="00166685"/>
    <w:rsid w:val="00197E42"/>
    <w:rsid w:val="001B6718"/>
    <w:rsid w:val="001C106B"/>
    <w:rsid w:val="001C29AB"/>
    <w:rsid w:val="001E0F41"/>
    <w:rsid w:val="001E75F3"/>
    <w:rsid w:val="001F5745"/>
    <w:rsid w:val="002027C7"/>
    <w:rsid w:val="002216D5"/>
    <w:rsid w:val="00243867"/>
    <w:rsid w:val="00282D0F"/>
    <w:rsid w:val="002841FB"/>
    <w:rsid w:val="002B7838"/>
    <w:rsid w:val="002C660C"/>
    <w:rsid w:val="002D6F25"/>
    <w:rsid w:val="0034150F"/>
    <w:rsid w:val="003C0E03"/>
    <w:rsid w:val="003D09A3"/>
    <w:rsid w:val="003D1A64"/>
    <w:rsid w:val="003E7168"/>
    <w:rsid w:val="003F3FA8"/>
    <w:rsid w:val="004152AD"/>
    <w:rsid w:val="00457899"/>
    <w:rsid w:val="004649CE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2CDB"/>
    <w:rsid w:val="005B47BF"/>
    <w:rsid w:val="005D001C"/>
    <w:rsid w:val="005E1093"/>
    <w:rsid w:val="005E2117"/>
    <w:rsid w:val="005F7289"/>
    <w:rsid w:val="00624190"/>
    <w:rsid w:val="00691D05"/>
    <w:rsid w:val="006A4993"/>
    <w:rsid w:val="006B31E6"/>
    <w:rsid w:val="006D53EE"/>
    <w:rsid w:val="006E07FC"/>
    <w:rsid w:val="006E7C98"/>
    <w:rsid w:val="00713F0C"/>
    <w:rsid w:val="0073661E"/>
    <w:rsid w:val="00755EDC"/>
    <w:rsid w:val="007609E8"/>
    <w:rsid w:val="00767004"/>
    <w:rsid w:val="00793844"/>
    <w:rsid w:val="007A1C5F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7EC6"/>
    <w:rsid w:val="0094430F"/>
    <w:rsid w:val="009517F1"/>
    <w:rsid w:val="0096420D"/>
    <w:rsid w:val="00967E4B"/>
    <w:rsid w:val="0097343A"/>
    <w:rsid w:val="00987CB0"/>
    <w:rsid w:val="0099730D"/>
    <w:rsid w:val="009D34DE"/>
    <w:rsid w:val="009E4B96"/>
    <w:rsid w:val="00A01697"/>
    <w:rsid w:val="00A12ED3"/>
    <w:rsid w:val="00A26EEA"/>
    <w:rsid w:val="00A336A6"/>
    <w:rsid w:val="00A52CC9"/>
    <w:rsid w:val="00A8744A"/>
    <w:rsid w:val="00AA0C1A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563D7"/>
    <w:rsid w:val="00B621FE"/>
    <w:rsid w:val="00B80A2C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476A5"/>
    <w:rsid w:val="00C52106"/>
    <w:rsid w:val="00C537AB"/>
    <w:rsid w:val="00C91493"/>
    <w:rsid w:val="00CA7648"/>
    <w:rsid w:val="00CB124E"/>
    <w:rsid w:val="00CC498C"/>
    <w:rsid w:val="00CD58F7"/>
    <w:rsid w:val="00CF12E3"/>
    <w:rsid w:val="00D13B4D"/>
    <w:rsid w:val="00D14820"/>
    <w:rsid w:val="00D26364"/>
    <w:rsid w:val="00D40894"/>
    <w:rsid w:val="00D5783A"/>
    <w:rsid w:val="00D60A6C"/>
    <w:rsid w:val="00DA3EF6"/>
    <w:rsid w:val="00DA56F9"/>
    <w:rsid w:val="00DC6B71"/>
    <w:rsid w:val="00DD51A8"/>
    <w:rsid w:val="00DD5571"/>
    <w:rsid w:val="00DD60A1"/>
    <w:rsid w:val="00E44EC4"/>
    <w:rsid w:val="00E46779"/>
    <w:rsid w:val="00E9177C"/>
    <w:rsid w:val="00EA5744"/>
    <w:rsid w:val="00EC36EE"/>
    <w:rsid w:val="00ED76B2"/>
    <w:rsid w:val="00EE28E2"/>
    <w:rsid w:val="00EF0AD7"/>
    <w:rsid w:val="00EF4568"/>
    <w:rsid w:val="00F16779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420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8060D0-CC57-497E-995B-7364B41D2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11</Pages>
  <Words>3999</Words>
  <Characters>28016</Characters>
  <Application>Microsoft Office Word</Application>
  <DocSecurity>0</DocSecurity>
  <Lines>233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32</cp:revision>
  <cp:lastPrinted>2014-01-20T10:46:00Z</cp:lastPrinted>
  <dcterms:created xsi:type="dcterms:W3CDTF">2016-05-16T07:48:00Z</dcterms:created>
  <dcterms:modified xsi:type="dcterms:W3CDTF">2017-03-14T09:47:00Z</dcterms:modified>
</cp:coreProperties>
</file>